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29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1977"/>
        <w:gridCol w:w="1696"/>
        <w:gridCol w:w="1839"/>
        <w:gridCol w:w="1696"/>
        <w:gridCol w:w="1551"/>
        <w:gridCol w:w="1759"/>
        <w:gridCol w:w="1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E30C0" w:rsidRPr="00AE30C0" w:rsidTr="00AE30C0">
        <w:trPr>
          <w:trHeight w:val="1425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Default="00AE30C0" w:rsidP="00AE30C0">
            <w:pPr>
              <w:spacing w:after="0" w:line="240" w:lineRule="auto"/>
              <w:ind w:left="-29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2111</w:t>
            </w:r>
          </w:p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Заробітна плата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Default="00AE30C0" w:rsidP="00AE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2120</w:t>
            </w:r>
          </w:p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Нарахування на оплату праці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Default="00AE30C0" w:rsidP="00AE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2230</w:t>
            </w:r>
          </w:p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Продукти харчування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Default="00AE30C0" w:rsidP="00AE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2273</w:t>
            </w:r>
          </w:p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Оплата електроенергії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Default="00AE30C0" w:rsidP="00AE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2274</w:t>
            </w:r>
          </w:p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Оплата природного газу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бюджет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Pr="00AE30C0" w:rsidRDefault="00AE30C0" w:rsidP="00AE30C0">
            <w:pPr>
              <w:spacing w:after="0" w:line="240" w:lineRule="auto"/>
              <w:ind w:left="48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бюджет +спец.</w:t>
            </w:r>
          </w:p>
        </w:tc>
        <w:tc>
          <w:tcPr>
            <w:tcW w:w="14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E30C0" w:rsidRPr="00AE30C0" w:rsidTr="00AE30C0">
        <w:trPr>
          <w:trHeight w:val="1425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103 099,93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24 524,55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7 622,20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9 958,24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145 204,92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145 204,92</w:t>
            </w:r>
          </w:p>
        </w:tc>
        <w:tc>
          <w:tcPr>
            <w:tcW w:w="14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0415A6" w:rsidRDefault="000415A6"/>
    <w:p w:rsidR="00AE30C0" w:rsidRDefault="00AE30C0" w:rsidP="00AE30C0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bookmarkStart w:id="0" w:name="_GoBack"/>
      <w:r w:rsidRPr="00374310">
        <w:rPr>
          <w:rFonts w:ascii="Times New Roman" w:hAnsi="Times New Roman" w:cs="Times New Roman"/>
          <w:sz w:val="28"/>
          <w:szCs w:val="28"/>
        </w:rPr>
        <w:t xml:space="preserve">Видатки на утримання </w:t>
      </w:r>
      <w:r>
        <w:rPr>
          <w:rFonts w:ascii="Times New Roman" w:hAnsi="Times New Roman" w:cs="Times New Roman"/>
          <w:sz w:val="28"/>
          <w:szCs w:val="28"/>
        </w:rPr>
        <w:t>Грушівської гімназії</w:t>
      </w:r>
      <w:r w:rsidRPr="0037431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лютий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374310">
        <w:rPr>
          <w:rFonts w:ascii="Times New Roman" w:hAnsi="Times New Roman" w:cs="Times New Roman"/>
          <w:sz w:val="28"/>
          <w:szCs w:val="28"/>
        </w:rPr>
        <w:t xml:space="preserve"> р.</w:t>
      </w:r>
      <w:bookmarkEnd w:id="0"/>
    </w:p>
    <w:p w:rsidR="00AE30C0" w:rsidRDefault="00AE30C0" w:rsidP="00AE30C0">
      <w:pPr>
        <w:tabs>
          <w:tab w:val="left" w:pos="1470"/>
        </w:tabs>
        <w:ind w:left="-142"/>
      </w:pPr>
    </w:p>
    <w:p w:rsidR="00AE30C0" w:rsidRDefault="00AE30C0" w:rsidP="00AE30C0"/>
    <w:p w:rsidR="00AE30C0" w:rsidRPr="00AE30C0" w:rsidRDefault="00AE30C0" w:rsidP="00AE30C0">
      <w:pPr>
        <w:tabs>
          <w:tab w:val="left" w:pos="930"/>
        </w:tabs>
      </w:pPr>
      <w:r>
        <w:tab/>
      </w:r>
    </w:p>
    <w:tbl>
      <w:tblPr>
        <w:tblW w:w="146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964"/>
        <w:gridCol w:w="1266"/>
        <w:gridCol w:w="1266"/>
        <w:gridCol w:w="2051"/>
        <w:gridCol w:w="1408"/>
        <w:gridCol w:w="1152"/>
        <w:gridCol w:w="1957"/>
        <w:gridCol w:w="1134"/>
        <w:gridCol w:w="1418"/>
        <w:gridCol w:w="28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AE30C0" w:rsidRPr="00AE30C0" w:rsidTr="00AE30C0">
        <w:trPr>
          <w:trHeight w:val="142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Default="00AE30C0" w:rsidP="00AE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2111</w:t>
            </w:r>
          </w:p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Заробітна плата державна субвенція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2111 Заробітна плата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2120 Нарахування на оплату праці державна субвенція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2120 Нарахування на оплату праці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Default="00AE30C0" w:rsidP="00AE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2240</w:t>
            </w:r>
          </w:p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Оплата послуг (крім комунальних)(оплата послуг зв'язку, інтернет, </w:t>
            </w:r>
            <w:proofErr w:type="spellStart"/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дез.обробка</w:t>
            </w:r>
            <w:proofErr w:type="spellEnd"/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демонтаж,повірка,монтаж</w:t>
            </w:r>
            <w:proofErr w:type="spellEnd"/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теплолічильників,поточні</w:t>
            </w:r>
            <w:proofErr w:type="spellEnd"/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 ремонти)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Default="00AE30C0" w:rsidP="00AE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2273</w:t>
            </w:r>
          </w:p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Оплата електроенергії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2274 Оплата природного газу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Default="00AE30C0" w:rsidP="00AE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2275</w:t>
            </w:r>
          </w:p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Оплата інших енергоносіїв(</w:t>
            </w:r>
            <w:proofErr w:type="spellStart"/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вугілля,вивіз</w:t>
            </w:r>
            <w:proofErr w:type="spellEnd"/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сміття,вивіз</w:t>
            </w:r>
            <w:proofErr w:type="spellEnd"/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 рідких нечистот)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бюджет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бюджет +спец.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E30C0" w:rsidRPr="00AE30C0" w:rsidTr="00AE30C0">
        <w:trPr>
          <w:trHeight w:val="142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186 470,24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75 641,16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41 023,45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16 641,05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19 611,03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76 325,15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415 712,08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0C0" w:rsidRPr="00AE30C0" w:rsidRDefault="00AE30C0" w:rsidP="00AE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3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415 712,08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AE30C0" w:rsidRPr="00AE30C0" w:rsidRDefault="00AE30C0" w:rsidP="00A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AE30C0" w:rsidRPr="00AE30C0" w:rsidRDefault="00AE30C0" w:rsidP="00AE30C0">
      <w:pPr>
        <w:tabs>
          <w:tab w:val="left" w:pos="930"/>
        </w:tabs>
      </w:pPr>
    </w:p>
    <w:sectPr w:rsidR="00AE30C0" w:rsidRPr="00AE30C0" w:rsidSect="00AE30C0">
      <w:pgSz w:w="16838" w:h="11906" w:orient="landscape"/>
      <w:pgMar w:top="993" w:right="1134" w:bottom="850" w:left="29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C0"/>
    <w:rsid w:val="000415A6"/>
    <w:rsid w:val="00A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6E4D6-29F0-4605-9BA7-085848FC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620</Words>
  <Characters>354</Characters>
  <Application>Microsoft Office Word</Application>
  <DocSecurity>0</DocSecurity>
  <Lines>2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2022-06-01T06:11:00Z</dcterms:created>
  <dcterms:modified xsi:type="dcterms:W3CDTF">2022-06-01T06:19:00Z</dcterms:modified>
</cp:coreProperties>
</file>